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A40A6" w14:textId="304BAEB5" w:rsidR="00311171" w:rsidRPr="001C7C8C" w:rsidRDefault="00311171" w:rsidP="00311171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الشهادة التكميلية المهنية                           فرع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>أخصائي في التجميل</w:t>
      </w:r>
    </w:p>
    <w:p w14:paraId="0D2F1B31" w14:textId="77777777" w:rsidR="00311171" w:rsidRPr="001C7C8C" w:rsidRDefault="00311171" w:rsidP="00311171">
      <w:pPr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مادة: كيمياء و مستحضرات</w:t>
      </w:r>
    </w:p>
    <w:p w14:paraId="6332D614" w14:textId="2FD87CB7" w:rsidR="00311171" w:rsidRPr="001C7C8C" w:rsidRDefault="00311171" w:rsidP="0031117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Matière : Cosmetolog</w:t>
      </w:r>
      <w:r>
        <w:rPr>
          <w:rFonts w:asciiTheme="majorBidi" w:hAnsiTheme="majorBidi" w:cstheme="majorBidi"/>
          <w:b/>
          <w:bCs/>
          <w:sz w:val="24"/>
          <w:szCs w:val="24"/>
        </w:rPr>
        <w:t>ie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ab/>
        <w:t>Durée:120h</w:t>
      </w:r>
    </w:p>
    <w:p w14:paraId="516C97B4" w14:textId="77777777" w:rsidR="00311171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23832BC8" w14:textId="77777777" w:rsidR="00311171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1FCD06E2" w14:textId="77777777" w:rsidR="00311171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1A9F2F95" w14:textId="7A335EE9" w:rsidR="00311171" w:rsidRPr="006B7155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6B7155">
        <w:rPr>
          <w:rFonts w:asciiTheme="majorBidi" w:hAnsiTheme="majorBidi" w:cstheme="majorBidi"/>
          <w:sz w:val="24"/>
          <w:szCs w:val="24"/>
          <w:lang w:val="fr-FR"/>
        </w:rPr>
        <w:t xml:space="preserve">Chap-10- </w:t>
      </w:r>
      <w:r w:rsidRPr="006B7155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 nettoyant set</w:t>
      </w:r>
      <w:r>
        <w:rPr>
          <w:rFonts w:asciiTheme="majorBidi" w:hAnsiTheme="majorBidi" w:cstheme="majorBidi"/>
          <w:sz w:val="24"/>
          <w:szCs w:val="24"/>
          <w:u w:val="single"/>
          <w:lang w:val="fr-FR"/>
        </w:rPr>
        <w:t>s démaquillants</w:t>
      </w:r>
    </w:p>
    <w:p w14:paraId="67F1326E" w14:textId="77777777" w:rsidR="00311171" w:rsidRPr="001C7C8C" w:rsidRDefault="00311171" w:rsidP="0031117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Definition</w:t>
      </w:r>
    </w:p>
    <w:p w14:paraId="2B2894DB" w14:textId="77777777" w:rsidR="00311171" w:rsidRPr="001C7C8C" w:rsidRDefault="00311171" w:rsidP="0031117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Introduction</w:t>
      </w:r>
    </w:p>
    <w:p w14:paraId="4EE368CE" w14:textId="77777777" w:rsidR="00311171" w:rsidRPr="001C7C8C" w:rsidRDefault="00311171" w:rsidP="00311171">
      <w:pPr>
        <w:pStyle w:val="ListParagraph"/>
        <w:ind w:left="1050"/>
        <w:rPr>
          <w:rFonts w:asciiTheme="majorBidi" w:hAnsiTheme="majorBidi" w:cstheme="majorBidi"/>
          <w:b/>
          <w:bCs/>
          <w:sz w:val="24"/>
          <w:szCs w:val="24"/>
        </w:rPr>
      </w:pPr>
    </w:p>
    <w:p w14:paraId="0538791C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savons</w:t>
      </w:r>
    </w:p>
    <w:p w14:paraId="628AEB94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1-a definition</w:t>
      </w:r>
    </w:p>
    <w:p w14:paraId="067C86C1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2-a composition</w:t>
      </w:r>
    </w:p>
    <w:p w14:paraId="724A427F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3-a proprieties</w:t>
      </w:r>
    </w:p>
    <w:p w14:paraId="25E5FEAB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4-a genres</w:t>
      </w:r>
    </w:p>
    <w:p w14:paraId="0367BBC5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p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ain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>demonologies</w:t>
      </w:r>
    </w:p>
    <w:p w14:paraId="3D9B1948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1-b definition</w:t>
      </w:r>
    </w:p>
    <w:p w14:paraId="0225B926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2-b composition</w:t>
      </w:r>
    </w:p>
    <w:p w14:paraId="7C3CA00C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3-b proprieties</w:t>
      </w:r>
    </w:p>
    <w:p w14:paraId="3CD4E3DF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4E36C7FD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26A316EB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59B2FF53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 lait de toilette</w:t>
      </w:r>
    </w:p>
    <w:p w14:paraId="42F9F7B5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1-c definition</w:t>
      </w:r>
    </w:p>
    <w:p w14:paraId="0AA0AB75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2-c composition</w:t>
      </w:r>
    </w:p>
    <w:p w14:paraId="50DE4CAB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3-c proprieties</w:t>
      </w:r>
    </w:p>
    <w:p w14:paraId="7B30198E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crèmes nettoyants</w:t>
      </w:r>
    </w:p>
    <w:p w14:paraId="7F5149D4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1-d definition</w:t>
      </w:r>
    </w:p>
    <w:p w14:paraId="6C8A43EC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2-d composition</w:t>
      </w:r>
    </w:p>
    <w:p w14:paraId="0F5CA2F5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3-d proprieties</w:t>
      </w:r>
    </w:p>
    <w:p w14:paraId="6FE44BF8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compacts nettoyants</w:t>
      </w:r>
    </w:p>
    <w:p w14:paraId="2443676D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1-e definition</w:t>
      </w:r>
    </w:p>
    <w:p w14:paraId="48E37DAA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2-e composition</w:t>
      </w:r>
    </w:p>
    <w:p w14:paraId="5A58BE05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3-e proprieties</w:t>
      </w:r>
    </w:p>
    <w:p w14:paraId="197EA8CD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mains</w:t>
      </w:r>
    </w:p>
    <w:p w14:paraId="2B1E71ED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1-f definition</w:t>
      </w:r>
    </w:p>
    <w:p w14:paraId="4A056671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lastRenderedPageBreak/>
        <w:t>2-f composition</w:t>
      </w:r>
    </w:p>
    <w:p w14:paraId="4C37D29E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3-f proprieties</w:t>
      </w:r>
    </w:p>
    <w:p w14:paraId="1497E1E0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gels</w:t>
      </w:r>
    </w:p>
    <w:p w14:paraId="21C10620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1-g definition</w:t>
      </w:r>
    </w:p>
    <w:p w14:paraId="0514B280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2-g composition</w:t>
      </w:r>
    </w:p>
    <w:p w14:paraId="061086CF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3-g proprieties</w:t>
      </w:r>
    </w:p>
    <w:p w14:paraId="4310706A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huiles</w:t>
      </w:r>
    </w:p>
    <w:p w14:paraId="68B57BB4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1-h definition</w:t>
      </w:r>
    </w:p>
    <w:p w14:paraId="1557A97F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2-h composition</w:t>
      </w:r>
    </w:p>
    <w:p w14:paraId="5F0E1F56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3-h proprieties</w:t>
      </w:r>
    </w:p>
    <w:p w14:paraId="3BD51AE8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lotions facials</w:t>
      </w:r>
    </w:p>
    <w:p w14:paraId="79760900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1-i definition</w:t>
      </w:r>
    </w:p>
    <w:p w14:paraId="40443338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2-i composition</w:t>
      </w:r>
    </w:p>
    <w:p w14:paraId="136DCCAE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3-i proprieties</w:t>
      </w:r>
    </w:p>
    <w:p w14:paraId="7651E0CF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4-i genres</w:t>
      </w:r>
    </w:p>
    <w:p w14:paraId="3E2A6ED8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7CEB21DE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637F33D6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21F4920E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</w:p>
    <w:p w14:paraId="3E93D97C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demaquillants pour les cils et les paupiere</w:t>
      </w:r>
    </w:p>
    <w:p w14:paraId="490B3EF1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1-j definition</w:t>
      </w:r>
    </w:p>
    <w:p w14:paraId="4F7A75AC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2-j composition</w:t>
      </w:r>
    </w:p>
    <w:p w14:paraId="28012453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3-j proprieties</w:t>
      </w:r>
    </w:p>
    <w:p w14:paraId="4EDB39A7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4-j genres</w:t>
      </w:r>
    </w:p>
    <w:p w14:paraId="4B3F89AB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demaquillants sans rinÇage</w:t>
      </w:r>
    </w:p>
    <w:p w14:paraId="5F914255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1-k definition</w:t>
      </w:r>
    </w:p>
    <w:p w14:paraId="62AA8F38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2-k composition</w:t>
      </w:r>
    </w:p>
    <w:p w14:paraId="4445371A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3-k proprieties</w:t>
      </w:r>
    </w:p>
    <w:p w14:paraId="2E5FBF88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4-k genres</w:t>
      </w:r>
    </w:p>
    <w:p w14:paraId="2A438B24" w14:textId="77777777" w:rsidR="00311171" w:rsidRPr="001C7C8C" w:rsidRDefault="00311171" w:rsidP="003111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eauxthermales</w:t>
      </w:r>
    </w:p>
    <w:p w14:paraId="7C3DA989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1-l definition</w:t>
      </w:r>
    </w:p>
    <w:p w14:paraId="649DD538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2-l composition</w:t>
      </w:r>
    </w:p>
    <w:p w14:paraId="1609A747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3-l proprieties</w:t>
      </w:r>
    </w:p>
    <w:p w14:paraId="0B6311C8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</w:p>
    <w:p w14:paraId="72ADE7F7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Chap-11-</w:t>
      </w: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 de base de maquillage</w:t>
      </w:r>
    </w:p>
    <w:p w14:paraId="14A8E56B" w14:textId="77777777" w:rsidR="00311171" w:rsidRPr="001C7C8C" w:rsidRDefault="00311171" w:rsidP="00311171">
      <w:pPr>
        <w:pStyle w:val="ListParagraph"/>
        <w:ind w:left="420"/>
        <w:rPr>
          <w:rFonts w:asciiTheme="majorBidi" w:hAnsiTheme="majorBidi" w:cstheme="majorBidi"/>
          <w:sz w:val="24"/>
          <w:szCs w:val="24"/>
          <w:lang w:val="fr-FR"/>
        </w:rPr>
      </w:pPr>
    </w:p>
    <w:p w14:paraId="2E7608EC" w14:textId="77777777" w:rsidR="00311171" w:rsidRPr="001C7C8C" w:rsidRDefault="00311171" w:rsidP="00311171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definition</w:t>
      </w:r>
    </w:p>
    <w:p w14:paraId="0141116B" w14:textId="77777777" w:rsidR="00311171" w:rsidRPr="001C7C8C" w:rsidRDefault="00311171" w:rsidP="00311171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introduction</w:t>
      </w:r>
    </w:p>
    <w:p w14:paraId="3845D484" w14:textId="77777777" w:rsidR="00311171" w:rsidRPr="001C7C8C" w:rsidRDefault="00311171" w:rsidP="00311171">
      <w:pPr>
        <w:pStyle w:val="ListParagraph"/>
        <w:ind w:left="780"/>
        <w:rPr>
          <w:rFonts w:asciiTheme="majorBidi" w:hAnsiTheme="majorBidi" w:cstheme="majorBidi"/>
          <w:sz w:val="24"/>
          <w:szCs w:val="24"/>
        </w:rPr>
      </w:pPr>
    </w:p>
    <w:p w14:paraId="69F6B0F5" w14:textId="77777777" w:rsidR="00311171" w:rsidRPr="001C7C8C" w:rsidRDefault="00311171" w:rsidP="0031117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lastRenderedPageBreak/>
        <w:t>crèmes de base</w:t>
      </w:r>
    </w:p>
    <w:p w14:paraId="37EF869D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1-a definition</w:t>
      </w:r>
    </w:p>
    <w:p w14:paraId="7B0C062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2-a composition</w:t>
      </w:r>
    </w:p>
    <w:p w14:paraId="1756080D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3-a genres</w:t>
      </w:r>
    </w:p>
    <w:p w14:paraId="5A7F9F95" w14:textId="77777777" w:rsidR="00311171" w:rsidRPr="001C7C8C" w:rsidRDefault="00311171" w:rsidP="0031117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crèmes specifique</w:t>
      </w:r>
    </w:p>
    <w:p w14:paraId="6D19EE31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1-b definition</w:t>
      </w:r>
    </w:p>
    <w:p w14:paraId="16D3D08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2-b composition</w:t>
      </w:r>
    </w:p>
    <w:p w14:paraId="56F489B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3-b genres</w:t>
      </w:r>
    </w:p>
    <w:p w14:paraId="7E53F8C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67D1A6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386ACF5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4A10210" w14:textId="77777777" w:rsidR="00311171" w:rsidRPr="001C7C8C" w:rsidRDefault="00311171" w:rsidP="0031117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ampoules</w:t>
      </w:r>
    </w:p>
    <w:p w14:paraId="5FD90843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1-c definition</w:t>
      </w:r>
    </w:p>
    <w:p w14:paraId="241ED44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2-c composition</w:t>
      </w:r>
    </w:p>
    <w:p w14:paraId="4DC2446A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3-c genres</w:t>
      </w:r>
    </w:p>
    <w:p w14:paraId="30C77F2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4-c les ampoules utilizes comme base de maquillage</w:t>
      </w:r>
    </w:p>
    <w:p w14:paraId="7066FE65" w14:textId="77777777" w:rsidR="00311171" w:rsidRPr="001C7C8C" w:rsidRDefault="00311171" w:rsidP="0031117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crème teintee</w:t>
      </w:r>
    </w:p>
    <w:p w14:paraId="3A3A5E1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1-d definition</w:t>
      </w:r>
    </w:p>
    <w:p w14:paraId="6C38FD8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2-d composition</w:t>
      </w:r>
    </w:p>
    <w:p w14:paraId="6164494A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3-d genres</w:t>
      </w:r>
    </w:p>
    <w:p w14:paraId="5F5C7CEA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Chap-12-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les produitsd’epelation</w:t>
      </w:r>
    </w:p>
    <w:p w14:paraId="7A30FF76" w14:textId="77777777" w:rsidR="00311171" w:rsidRPr="001C7C8C" w:rsidRDefault="00311171" w:rsidP="00311171">
      <w:pPr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1-  definition</w:t>
      </w:r>
    </w:p>
    <w:p w14:paraId="44C545A2" w14:textId="77777777" w:rsidR="00311171" w:rsidRPr="001C7C8C" w:rsidRDefault="00311171" w:rsidP="00311171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depilatores chimiques</w:t>
      </w:r>
    </w:p>
    <w:p w14:paraId="5F0D23C1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1-a definition</w:t>
      </w:r>
    </w:p>
    <w:p w14:paraId="16217D08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2-a composition</w:t>
      </w:r>
    </w:p>
    <w:p w14:paraId="1DC64E30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3-a genres</w:t>
      </w:r>
    </w:p>
    <w:p w14:paraId="5BB23657" w14:textId="77777777" w:rsidR="00311171" w:rsidRPr="001C7C8C" w:rsidRDefault="00311171" w:rsidP="00311171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cires á epiles</w:t>
      </w:r>
    </w:p>
    <w:p w14:paraId="5EDB9C91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1-b definition</w:t>
      </w:r>
    </w:p>
    <w:p w14:paraId="2A125546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2-b composition</w:t>
      </w:r>
    </w:p>
    <w:p w14:paraId="1C5E15CE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3-b genres</w:t>
      </w:r>
    </w:p>
    <w:p w14:paraId="60773C3A" w14:textId="77777777" w:rsidR="00311171" w:rsidRPr="001C7C8C" w:rsidRDefault="00311171" w:rsidP="00311171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produits retardant la repousse du poil</w:t>
      </w:r>
    </w:p>
    <w:p w14:paraId="594E6658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 1-c definition</w:t>
      </w:r>
    </w:p>
    <w:p w14:paraId="2FB91FAD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2-c composition</w:t>
      </w:r>
    </w:p>
    <w:p w14:paraId="6C01044A" w14:textId="77777777" w:rsidR="00311171" w:rsidRPr="001C7C8C" w:rsidRDefault="00311171" w:rsidP="00311171">
      <w:pPr>
        <w:pStyle w:val="ListParagraph"/>
        <w:ind w:left="675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3-c genres</w:t>
      </w:r>
    </w:p>
    <w:p w14:paraId="7E0E7FE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</w:p>
    <w:p w14:paraId="0D4E5016" w14:textId="77777777" w:rsidR="00311171" w:rsidRPr="001C7C8C" w:rsidRDefault="00311171" w:rsidP="00311171">
      <w:pPr>
        <w:ind w:left="195"/>
        <w:rPr>
          <w:rFonts w:asciiTheme="majorBidi" w:hAnsiTheme="majorBidi" w:cstheme="majorBidi"/>
          <w:sz w:val="24"/>
          <w:szCs w:val="24"/>
          <w:lang w:val="fr-FR"/>
        </w:rPr>
      </w:pPr>
    </w:p>
    <w:p w14:paraId="10631D42" w14:textId="77777777" w:rsidR="00311171" w:rsidRPr="001C7C8C" w:rsidRDefault="00311171" w:rsidP="00311171">
      <w:pPr>
        <w:pStyle w:val="ListParagraph"/>
        <w:ind w:left="555"/>
        <w:rPr>
          <w:rFonts w:asciiTheme="majorBidi" w:hAnsiTheme="majorBidi" w:cstheme="majorBidi"/>
          <w:sz w:val="24"/>
          <w:szCs w:val="24"/>
          <w:lang w:val="fr-FR"/>
        </w:rPr>
      </w:pPr>
    </w:p>
    <w:p w14:paraId="45662878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</w:p>
    <w:p w14:paraId="7B2B65F9" w14:textId="77777777" w:rsidR="00311171" w:rsidRPr="001C7C8C" w:rsidRDefault="00311171" w:rsidP="00311171">
      <w:pPr>
        <w:pStyle w:val="ListParagraph"/>
        <w:ind w:left="990"/>
        <w:rPr>
          <w:rFonts w:asciiTheme="majorBidi" w:hAnsiTheme="majorBidi" w:cstheme="majorBidi"/>
          <w:sz w:val="24"/>
          <w:szCs w:val="24"/>
          <w:lang w:val="fr-FR"/>
        </w:rPr>
      </w:pPr>
    </w:p>
    <w:p w14:paraId="4AF3EE41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0B080391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Chap-13-   </w:t>
      </w: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les extraits biologiques et lyophilisation</w:t>
      </w:r>
    </w:p>
    <w:p w14:paraId="4D7D7DE2" w14:textId="77777777" w:rsidR="00311171" w:rsidRPr="001C7C8C" w:rsidRDefault="00311171" w:rsidP="0031117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Extraitsd’origine animale( lyophiliser)</w:t>
      </w:r>
    </w:p>
    <w:p w14:paraId="62532762" w14:textId="77777777" w:rsidR="00311171" w:rsidRPr="001C7C8C" w:rsidRDefault="00311171" w:rsidP="0031117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Extraitsd’origine vegetale( lyophiliser)</w:t>
      </w:r>
    </w:p>
    <w:p w14:paraId="2B1AC41A" w14:textId="77777777" w:rsidR="00311171" w:rsidRPr="001C7C8C" w:rsidRDefault="00311171" w:rsidP="0031117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 lyophilisat</w:t>
      </w:r>
    </w:p>
    <w:p w14:paraId="3CE1E9B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1-c definition</w:t>
      </w:r>
    </w:p>
    <w:p w14:paraId="41CF19B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2-c technique</w:t>
      </w:r>
    </w:p>
    <w:p w14:paraId="411B8430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3-c mode d’emploi</w:t>
      </w:r>
    </w:p>
    <w:p w14:paraId="57AAEA1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4-c application en cosmetology</w:t>
      </w:r>
    </w:p>
    <w:p w14:paraId="52E29D10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5-c avatage</w:t>
      </w:r>
      <w:r w:rsidRPr="001C7C8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lang w:val="fr-FR"/>
        </w:rPr>
        <w:t>et</w:t>
      </w:r>
      <w:r w:rsidRPr="001C7C8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lang w:val="fr-FR"/>
        </w:rPr>
        <w:t>des</w:t>
      </w:r>
      <w:r w:rsidRPr="001C7C8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lang w:val="fr-FR"/>
        </w:rPr>
        <w:t>ava</w:t>
      </w:r>
      <w:r w:rsidRPr="001C7C8C">
        <w:rPr>
          <w:rFonts w:asciiTheme="majorBidi" w:hAnsiTheme="majorBidi" w:cstheme="majorBidi"/>
          <w:sz w:val="24"/>
          <w:szCs w:val="24"/>
        </w:rPr>
        <w:t>n</w:t>
      </w:r>
      <w:r w:rsidRPr="001C7C8C">
        <w:rPr>
          <w:rFonts w:asciiTheme="majorBidi" w:hAnsiTheme="majorBidi" w:cstheme="majorBidi"/>
          <w:sz w:val="24"/>
          <w:szCs w:val="24"/>
          <w:lang w:val="fr-FR"/>
        </w:rPr>
        <w:t>tages</w:t>
      </w:r>
    </w:p>
    <w:p w14:paraId="5AB05790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Chap-14-  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Tension actifs</w:t>
      </w:r>
    </w:p>
    <w:p w14:paraId="3A1C069B" w14:textId="77777777" w:rsidR="00311171" w:rsidRPr="001C7C8C" w:rsidRDefault="00311171" w:rsidP="0031117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Definition</w:t>
      </w:r>
    </w:p>
    <w:p w14:paraId="6036333C" w14:textId="77777777" w:rsidR="00311171" w:rsidRPr="001C7C8C" w:rsidRDefault="00311171" w:rsidP="0031117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Proprieties</w:t>
      </w:r>
    </w:p>
    <w:p w14:paraId="1A587737" w14:textId="77777777" w:rsidR="00311171" w:rsidRPr="001C7C8C" w:rsidRDefault="00311171" w:rsidP="0031117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Classification</w:t>
      </w:r>
    </w:p>
    <w:p w14:paraId="4EE23A78" w14:textId="77777777" w:rsidR="00311171" w:rsidRPr="001C7C8C" w:rsidRDefault="00311171" w:rsidP="0031117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Pouvoir</w:t>
      </w:r>
    </w:p>
    <w:p w14:paraId="57E9DDFE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Chap-15-  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les radicaux blues</w:t>
      </w:r>
    </w:p>
    <w:p w14:paraId="41F62F4B" w14:textId="77777777" w:rsidR="00311171" w:rsidRPr="001C7C8C" w:rsidRDefault="00311171" w:rsidP="0031117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Definition</w:t>
      </w:r>
    </w:p>
    <w:p w14:paraId="1C8117CE" w14:textId="77777777" w:rsidR="00311171" w:rsidRPr="001C7C8C" w:rsidRDefault="00311171" w:rsidP="0031117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Sources</w:t>
      </w:r>
    </w:p>
    <w:p w14:paraId="1F7AFF39" w14:textId="77777777" w:rsidR="00311171" w:rsidRPr="001C7C8C" w:rsidRDefault="00311171" w:rsidP="0031117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Action sur la peau</w:t>
      </w:r>
    </w:p>
    <w:p w14:paraId="4C9DE8D3" w14:textId="77777777" w:rsidR="00311171" w:rsidRPr="001C7C8C" w:rsidRDefault="00311171" w:rsidP="0031117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Action surl’organisme</w:t>
      </w:r>
    </w:p>
    <w:p w14:paraId="60F9CC8E" w14:textId="77777777" w:rsidR="00311171" w:rsidRPr="001C7C8C" w:rsidRDefault="00311171" w:rsidP="0031117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Comment luttercontre les radicaux blues</w:t>
      </w:r>
    </w:p>
    <w:p w14:paraId="6A293E9F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Chap-16-   </w:t>
      </w: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les acides de fruits (AHA)</w:t>
      </w:r>
    </w:p>
    <w:p w14:paraId="4B544E33" w14:textId="77777777" w:rsidR="00311171" w:rsidRPr="001C7C8C" w:rsidRDefault="00311171" w:rsidP="00311171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Definition</w:t>
      </w:r>
    </w:p>
    <w:p w14:paraId="7C48DEB4" w14:textId="77777777" w:rsidR="00311171" w:rsidRPr="001C7C8C" w:rsidRDefault="00311171" w:rsidP="00311171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Genres</w:t>
      </w:r>
    </w:p>
    <w:p w14:paraId="129499FA" w14:textId="77777777" w:rsidR="00311171" w:rsidRPr="001C7C8C" w:rsidRDefault="00311171" w:rsidP="00311171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Proprieties</w:t>
      </w:r>
    </w:p>
    <w:p w14:paraId="69E3C596" w14:textId="77777777" w:rsidR="00311171" w:rsidRPr="001C7C8C" w:rsidRDefault="00311171" w:rsidP="00311171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Utilization en cosmetology</w:t>
      </w:r>
    </w:p>
    <w:p w14:paraId="62200D6B" w14:textId="77777777" w:rsidR="00311171" w:rsidRPr="001C7C8C" w:rsidRDefault="00311171" w:rsidP="00311171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Avantage et desavantage</w:t>
      </w:r>
    </w:p>
    <w:p w14:paraId="02AF9A5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25C1A91E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Chap-17-   </w:t>
      </w: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les principes actifs selon les différents types de peau</w:t>
      </w:r>
    </w:p>
    <w:p w14:paraId="1181BABF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actifs anti-age ou pour peau senile</w:t>
      </w:r>
    </w:p>
    <w:p w14:paraId="38E5E982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1-aobjectifs</w:t>
      </w:r>
    </w:p>
    <w:p w14:paraId="673BFBF0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1-b principesactifs</w:t>
      </w:r>
    </w:p>
    <w:p w14:paraId="033D0C9E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lastRenderedPageBreak/>
        <w:t>Les actifs pour peauseusible</w:t>
      </w:r>
    </w:p>
    <w:p w14:paraId="5819C87D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1-b objectifs</w:t>
      </w:r>
    </w:p>
    <w:p w14:paraId="702D3B00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2-b principesactifs</w:t>
      </w:r>
    </w:p>
    <w:p w14:paraId="123D6CCF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actifs pour peaugrasse</w:t>
      </w:r>
    </w:p>
    <w:p w14:paraId="5983F3C6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1-c objectifs</w:t>
      </w:r>
    </w:p>
    <w:p w14:paraId="362BE413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2-c principes</w:t>
      </w:r>
      <w:r w:rsidRPr="001C7C8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</w:rPr>
        <w:t>actifs</w:t>
      </w:r>
    </w:p>
    <w:p w14:paraId="4CD96B04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actifsppour</w:t>
      </w: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>peauseche</w:t>
      </w:r>
    </w:p>
    <w:p w14:paraId="4BEB688C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1-d objectifs</w:t>
      </w:r>
    </w:p>
    <w:p w14:paraId="21169283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2-d principesactifs</w:t>
      </w:r>
    </w:p>
    <w:p w14:paraId="79FF6249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actifs pour peau les hydrates</w:t>
      </w:r>
    </w:p>
    <w:p w14:paraId="556A7B49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1-e objectifs</w:t>
      </w:r>
    </w:p>
    <w:p w14:paraId="71088798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2-e principesactifs</w:t>
      </w:r>
    </w:p>
    <w:p w14:paraId="6F46B785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actifs pour peaunormale</w:t>
      </w:r>
    </w:p>
    <w:p w14:paraId="06FB5957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1-f objectifs</w:t>
      </w:r>
    </w:p>
    <w:p w14:paraId="739F00FF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2-f principesactifs</w:t>
      </w:r>
    </w:p>
    <w:p w14:paraId="35F61ECA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actifs pour le contour les yeux</w:t>
      </w:r>
    </w:p>
    <w:p w14:paraId="3E07F171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1-g objectifs</w:t>
      </w:r>
    </w:p>
    <w:p w14:paraId="51C64F85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2-g principes</w:t>
      </w:r>
      <w:r w:rsidRPr="001C7C8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lang w:val="fr-FR"/>
        </w:rPr>
        <w:t>actifs</w:t>
      </w:r>
    </w:p>
    <w:p w14:paraId="3FE5887E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</w:p>
    <w:p w14:paraId="63B2282E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</w:p>
    <w:p w14:paraId="44BC67D1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actifs pour le contour les levres</w:t>
      </w:r>
    </w:p>
    <w:p w14:paraId="0AE7A77A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1-h objectifs</w:t>
      </w:r>
    </w:p>
    <w:p w14:paraId="7410B208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2-h principes</w:t>
      </w:r>
      <w:r w:rsidRPr="001C7C8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lang w:val="fr-FR"/>
        </w:rPr>
        <w:t>actifs</w:t>
      </w:r>
    </w:p>
    <w:p w14:paraId="3F8ADE62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Les actifs pour le cou et la nuque</w:t>
      </w:r>
    </w:p>
    <w:p w14:paraId="4D822AA5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1-i objectifs</w:t>
      </w:r>
    </w:p>
    <w:p w14:paraId="15AADC01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2-i principesactifs</w:t>
      </w:r>
    </w:p>
    <w:p w14:paraId="56C6C098" w14:textId="77777777" w:rsidR="00311171" w:rsidRPr="001C7C8C" w:rsidRDefault="00311171" w:rsidP="00311171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actifs anti-tâches</w:t>
      </w:r>
    </w:p>
    <w:p w14:paraId="21D763D5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1-j objectifs</w:t>
      </w:r>
    </w:p>
    <w:p w14:paraId="5F1DA956" w14:textId="77777777" w:rsidR="00311171" w:rsidRPr="001C7C8C" w:rsidRDefault="00311171" w:rsidP="00311171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2-j principesactifs</w:t>
      </w:r>
    </w:p>
    <w:p w14:paraId="0FF6229C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</w:p>
    <w:p w14:paraId="709A7065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Chap-18-  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les produits</w:t>
      </w:r>
      <w:r w:rsidRPr="001C7C8C">
        <w:rPr>
          <w:rFonts w:asciiTheme="majorBidi" w:hAnsiTheme="majorBidi" w:cstheme="majorBidi"/>
          <w:sz w:val="24"/>
          <w:szCs w:val="24"/>
          <w:u w:val="single"/>
          <w:rtl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solaires</w:t>
      </w:r>
    </w:p>
    <w:p w14:paraId="6FD6B598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Introduction</w:t>
      </w:r>
    </w:p>
    <w:p w14:paraId="1B017F6F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Definition</w:t>
      </w:r>
    </w:p>
    <w:p w14:paraId="23827881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Choix du produits</w:t>
      </w:r>
    </w:p>
    <w:p w14:paraId="5F55A2A9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1-c phototype</w:t>
      </w:r>
    </w:p>
    <w:p w14:paraId="734E1744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2-c conditions d’ensoleillement</w:t>
      </w:r>
    </w:p>
    <w:p w14:paraId="15DF7ECC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Photoprotection extreme</w:t>
      </w:r>
    </w:p>
    <w:p w14:paraId="3A100B96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1-d definition</w:t>
      </w:r>
    </w:p>
    <w:p w14:paraId="14994B2B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2-d genres</w:t>
      </w:r>
    </w:p>
    <w:p w14:paraId="57E563A5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lastRenderedPageBreak/>
        <w:t xml:space="preserve">3-d composition </w:t>
      </w:r>
    </w:p>
    <w:p w14:paraId="162CA588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Photo</w:t>
      </w: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>protectionpartielle</w:t>
      </w:r>
    </w:p>
    <w:p w14:paraId="49D71E29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1-e definition</w:t>
      </w:r>
    </w:p>
    <w:p w14:paraId="5CACD6DF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2-e genres</w:t>
      </w:r>
    </w:p>
    <w:p w14:paraId="6DBC09E4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3-e composition</w:t>
      </w:r>
    </w:p>
    <w:p w14:paraId="61D46AB5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Coefficient de protection</w:t>
      </w:r>
    </w:p>
    <w:p w14:paraId="2D0E9DC3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Produits</w:t>
      </w: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>bronzants sous soleil</w:t>
      </w:r>
    </w:p>
    <w:p w14:paraId="24C70CEC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1-g definition</w:t>
      </w:r>
    </w:p>
    <w:p w14:paraId="03476D5D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2-g genres</w:t>
      </w:r>
    </w:p>
    <w:p w14:paraId="663B4207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3-g composition</w:t>
      </w:r>
    </w:p>
    <w:p w14:paraId="0A60FE0F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</w:p>
    <w:p w14:paraId="45FF4510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</w:p>
    <w:p w14:paraId="6D0958D1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</w:p>
    <w:p w14:paraId="1AA13A3F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Produits</w:t>
      </w: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>activateurs de bronzage</w:t>
      </w:r>
    </w:p>
    <w:p w14:paraId="36444127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1-h definition</w:t>
      </w:r>
    </w:p>
    <w:p w14:paraId="73844CD5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2-h genres</w:t>
      </w:r>
    </w:p>
    <w:p w14:paraId="35847526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3-h composition</w:t>
      </w:r>
    </w:p>
    <w:p w14:paraId="358F10B1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Produits</w:t>
      </w:r>
      <w:r w:rsidRPr="001C7C8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Pr="001C7C8C">
        <w:rPr>
          <w:rFonts w:asciiTheme="majorBidi" w:hAnsiTheme="majorBidi" w:cstheme="majorBidi"/>
          <w:b/>
          <w:bCs/>
          <w:sz w:val="24"/>
          <w:szCs w:val="24"/>
        </w:rPr>
        <w:t>prolongateurs de bronzage</w:t>
      </w:r>
    </w:p>
    <w:p w14:paraId="4C8020A1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1-i definition</w:t>
      </w:r>
    </w:p>
    <w:p w14:paraId="6A70A185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2-i genres</w:t>
      </w:r>
    </w:p>
    <w:p w14:paraId="7DF14DC5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3-i composition</w:t>
      </w:r>
    </w:p>
    <w:p w14:paraId="2D417255" w14:textId="77777777" w:rsidR="00311171" w:rsidRPr="001C7C8C" w:rsidRDefault="00311171" w:rsidP="00311171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Produit après soleil</w:t>
      </w:r>
    </w:p>
    <w:p w14:paraId="42CBF2C8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1-j definition</w:t>
      </w:r>
    </w:p>
    <w:p w14:paraId="66A805AD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3-j composition</w:t>
      </w:r>
    </w:p>
    <w:p w14:paraId="56EEB97A" w14:textId="77777777" w:rsidR="00311171" w:rsidRPr="001C7C8C" w:rsidRDefault="00311171" w:rsidP="00311171">
      <w:pPr>
        <w:pStyle w:val="ListParagraph"/>
        <w:ind w:left="1125"/>
        <w:rPr>
          <w:rFonts w:asciiTheme="majorBidi" w:hAnsiTheme="majorBidi" w:cstheme="majorBidi"/>
          <w:sz w:val="24"/>
          <w:szCs w:val="24"/>
        </w:rPr>
      </w:pPr>
    </w:p>
    <w:p w14:paraId="1F4E7249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</w:p>
    <w:p w14:paraId="1F8322C1" w14:textId="6AEB1BC1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Chap-19-  </w:t>
      </w: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 de soins</w:t>
      </w:r>
      <w:r w:rsidRPr="001C7C8C">
        <w:rPr>
          <w:rFonts w:asciiTheme="majorBidi" w:hAnsiTheme="majorBidi" w:cstheme="majorBidi"/>
          <w:sz w:val="24"/>
          <w:szCs w:val="24"/>
          <w:u w:val="single"/>
          <w:rtl/>
          <w:lang w:val="fr-FR"/>
        </w:rPr>
        <w:t xml:space="preserve"> </w:t>
      </w:r>
      <w:r w:rsidR="000B392A"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esthétiques</w:t>
      </w: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pour la peau (visage)</w:t>
      </w:r>
    </w:p>
    <w:p w14:paraId="04D8FD7D" w14:textId="77777777" w:rsidR="00311171" w:rsidRPr="001C7C8C" w:rsidRDefault="00311171" w:rsidP="00311171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crèmes de soinsesthetiques</w:t>
      </w:r>
    </w:p>
    <w:p w14:paraId="138160C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1-a definition</w:t>
      </w:r>
    </w:p>
    <w:p w14:paraId="656B81BF" w14:textId="77777777" w:rsidR="00311171" w:rsidRPr="001C7C8C" w:rsidRDefault="00311171" w:rsidP="00311171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  <w:lang w:val="fr-FR"/>
        </w:rPr>
        <w:t>Selon les differentes type de peau</w:t>
      </w:r>
    </w:p>
    <w:p w14:paraId="685D5E1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1-b but</w:t>
      </w:r>
    </w:p>
    <w:p w14:paraId="60EF9329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2-b genres</w:t>
      </w:r>
    </w:p>
    <w:p w14:paraId="61ED80E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3-b composition</w:t>
      </w:r>
    </w:p>
    <w:p w14:paraId="6F782005" w14:textId="77777777" w:rsidR="00311171" w:rsidRPr="001C7C8C" w:rsidRDefault="00311171" w:rsidP="00311171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produitscosmetologie de profondeur</w:t>
      </w:r>
    </w:p>
    <w:p w14:paraId="6E715FC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</w:rPr>
      </w:pPr>
      <w:r w:rsidRPr="001C7C8C">
        <w:rPr>
          <w:rFonts w:asciiTheme="majorBidi" w:hAnsiTheme="majorBidi" w:cstheme="majorBidi"/>
          <w:sz w:val="24"/>
          <w:szCs w:val="24"/>
          <w:u w:val="single"/>
        </w:rPr>
        <w:t>1-c ampoule</w:t>
      </w:r>
    </w:p>
    <w:p w14:paraId="0E74D1E1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1-c a definition</w:t>
      </w:r>
    </w:p>
    <w:p w14:paraId="32A46434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1-c-b but</w:t>
      </w:r>
    </w:p>
    <w:p w14:paraId="67A4F2F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1-c-c composition</w:t>
      </w:r>
    </w:p>
    <w:p w14:paraId="3E099990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1-c-d genres</w:t>
      </w:r>
    </w:p>
    <w:p w14:paraId="11550D1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</w:rPr>
      </w:pPr>
      <w:r w:rsidRPr="001C7C8C">
        <w:rPr>
          <w:rFonts w:asciiTheme="majorBidi" w:hAnsiTheme="majorBidi" w:cstheme="majorBidi"/>
          <w:sz w:val="24"/>
          <w:szCs w:val="24"/>
          <w:u w:val="single"/>
        </w:rPr>
        <w:lastRenderedPageBreak/>
        <w:t>2-c serum</w:t>
      </w:r>
    </w:p>
    <w:p w14:paraId="06E50FA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2-c a definition</w:t>
      </w:r>
    </w:p>
    <w:p w14:paraId="1C95D4F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2-c-b but</w:t>
      </w:r>
    </w:p>
    <w:p w14:paraId="3B176E5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2-c-c composition</w:t>
      </w:r>
    </w:p>
    <w:p w14:paraId="0CF0769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2-c-d genres</w:t>
      </w:r>
    </w:p>
    <w:p w14:paraId="000346AC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</w:rPr>
      </w:pPr>
      <w:r w:rsidRPr="001C7C8C">
        <w:rPr>
          <w:rFonts w:asciiTheme="majorBidi" w:hAnsiTheme="majorBidi" w:cstheme="majorBidi"/>
          <w:sz w:val="24"/>
          <w:szCs w:val="24"/>
          <w:u w:val="single"/>
        </w:rPr>
        <w:t>3-c gommage</w:t>
      </w:r>
    </w:p>
    <w:p w14:paraId="18BADB9A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3-c a definition</w:t>
      </w:r>
    </w:p>
    <w:p w14:paraId="53874F61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3-c-b but</w:t>
      </w:r>
    </w:p>
    <w:p w14:paraId="08FD18E4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3-c-c composition</w:t>
      </w:r>
    </w:p>
    <w:p w14:paraId="70B09A1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3-c-d genres</w:t>
      </w:r>
    </w:p>
    <w:p w14:paraId="4215996A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3-c-e indication- contre indication</w:t>
      </w:r>
    </w:p>
    <w:p w14:paraId="51AB3E9D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</w:rPr>
      </w:pPr>
      <w:r w:rsidRPr="001C7C8C">
        <w:rPr>
          <w:rFonts w:asciiTheme="majorBidi" w:hAnsiTheme="majorBidi" w:cstheme="majorBidi"/>
          <w:sz w:val="24"/>
          <w:szCs w:val="24"/>
          <w:u w:val="single"/>
        </w:rPr>
        <w:t>4-c les masques</w:t>
      </w:r>
    </w:p>
    <w:p w14:paraId="318DF55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4-c a definition</w:t>
      </w:r>
    </w:p>
    <w:p w14:paraId="2E09B81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4-c-b but</w:t>
      </w:r>
    </w:p>
    <w:p w14:paraId="45E807A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4-c-c composition</w:t>
      </w:r>
    </w:p>
    <w:p w14:paraId="717A351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4-c-d genres</w:t>
      </w:r>
    </w:p>
    <w:p w14:paraId="785449C9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549FA35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</w:rPr>
      </w:pPr>
      <w:r w:rsidRPr="001C7C8C">
        <w:rPr>
          <w:rFonts w:asciiTheme="majorBidi" w:hAnsiTheme="majorBidi" w:cstheme="majorBidi"/>
          <w:sz w:val="24"/>
          <w:szCs w:val="24"/>
          <w:u w:val="single"/>
        </w:rPr>
        <w:t>5-c crème contour des yeaux</w:t>
      </w:r>
    </w:p>
    <w:p w14:paraId="0B49720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5-c a definition</w:t>
      </w:r>
    </w:p>
    <w:p w14:paraId="1BA77BD0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5-c-b but</w:t>
      </w:r>
    </w:p>
    <w:p w14:paraId="0345A02D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5-c-c composition</w:t>
      </w:r>
    </w:p>
    <w:p w14:paraId="211E8803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5-c-d genres</w:t>
      </w:r>
    </w:p>
    <w:p w14:paraId="2B548E4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</w:rPr>
      </w:pPr>
      <w:r w:rsidRPr="001C7C8C">
        <w:rPr>
          <w:rFonts w:asciiTheme="majorBidi" w:hAnsiTheme="majorBidi" w:cstheme="majorBidi"/>
          <w:sz w:val="24"/>
          <w:szCs w:val="24"/>
          <w:u w:val="single"/>
        </w:rPr>
        <w:t>6-c crème contour des levres</w:t>
      </w:r>
    </w:p>
    <w:p w14:paraId="65E2B9D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6-c a definition</w:t>
      </w:r>
    </w:p>
    <w:p w14:paraId="46015A7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6-c-b but</w:t>
      </w:r>
    </w:p>
    <w:p w14:paraId="3CF8080E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6-c-c composition</w:t>
      </w:r>
    </w:p>
    <w:p w14:paraId="1259DADA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6-c-d genres</w:t>
      </w:r>
    </w:p>
    <w:p w14:paraId="1C2DA7E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7-c crème pour le cou et le nuque</w:t>
      </w:r>
    </w:p>
    <w:p w14:paraId="1E8F0011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7-c a definition</w:t>
      </w:r>
    </w:p>
    <w:p w14:paraId="6F025A0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     7-c-b but</w:t>
      </w:r>
    </w:p>
    <w:p w14:paraId="48448DD1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7-c-c composition</w:t>
      </w:r>
    </w:p>
    <w:p w14:paraId="09016BA9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     7-c-d genres</w:t>
      </w:r>
    </w:p>
    <w:p w14:paraId="168BF8F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u w:val="single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u w:val="single"/>
          <w:lang w:val="fr-FR"/>
        </w:rPr>
        <w:t>8-c crème pour le massage</w:t>
      </w:r>
    </w:p>
    <w:p w14:paraId="12DB6CB5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 xml:space="preserve">     8-c a definition</w:t>
      </w:r>
    </w:p>
    <w:p w14:paraId="06E6261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8-c-b but</w:t>
      </w:r>
    </w:p>
    <w:p w14:paraId="464FD4A9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8-c-c composition</w:t>
      </w:r>
    </w:p>
    <w:p w14:paraId="7F9E39D9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  <w:lang w:val="fr-FR"/>
        </w:rPr>
      </w:pPr>
      <w:r w:rsidRPr="001C7C8C">
        <w:rPr>
          <w:rFonts w:asciiTheme="majorBidi" w:hAnsiTheme="majorBidi" w:cstheme="majorBidi"/>
          <w:sz w:val="24"/>
          <w:szCs w:val="24"/>
          <w:lang w:val="fr-FR"/>
        </w:rPr>
        <w:t>8-c-d genres</w:t>
      </w:r>
    </w:p>
    <w:p w14:paraId="741E2D98" w14:textId="764A8DEF" w:rsidR="00311171" w:rsidRPr="000B392A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0B392A">
        <w:rPr>
          <w:rFonts w:asciiTheme="majorBidi" w:hAnsiTheme="majorBidi" w:cstheme="majorBidi"/>
          <w:sz w:val="24"/>
          <w:szCs w:val="24"/>
          <w:lang w:val="fr-FR"/>
        </w:rPr>
        <w:t>Chap-</w:t>
      </w:r>
      <w:r w:rsidRPr="001C7C8C">
        <w:rPr>
          <w:rFonts w:asciiTheme="majorBidi" w:hAnsiTheme="majorBidi" w:cstheme="majorBidi"/>
          <w:sz w:val="24"/>
          <w:szCs w:val="24"/>
          <w:rtl/>
        </w:rPr>
        <w:t>20</w:t>
      </w:r>
      <w:r w:rsidRPr="000B392A">
        <w:rPr>
          <w:rFonts w:asciiTheme="majorBidi" w:hAnsiTheme="majorBidi" w:cstheme="majorBidi"/>
          <w:sz w:val="24"/>
          <w:szCs w:val="24"/>
          <w:lang w:val="fr-FR"/>
        </w:rPr>
        <w:t xml:space="preserve">-   </w:t>
      </w:r>
      <w:r w:rsidRP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les produits</w:t>
      </w:r>
      <w:r w:rsidR="000B392A" w:rsidRPr="000B392A">
        <w:rPr>
          <w:rFonts w:asciiTheme="majorBidi" w:hAnsiTheme="majorBidi" w:cstheme="majorBidi"/>
          <w:sz w:val="24"/>
          <w:szCs w:val="24"/>
          <w:u w:val="single"/>
          <w:lang w:val="fr-FR"/>
        </w:rPr>
        <w:t xml:space="preserve"> </w:t>
      </w:r>
      <w:r w:rsidRP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capillaires</w:t>
      </w:r>
      <w:r w:rsidR="000B392A" w:rsidRP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: ( s</w:t>
      </w:r>
      <w:r w:rsid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ans details)</w:t>
      </w:r>
    </w:p>
    <w:p w14:paraId="594261E2" w14:textId="45E92C5F" w:rsidR="00311171" w:rsidRPr="000B392A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B392A">
        <w:rPr>
          <w:rFonts w:asciiTheme="majorBidi" w:hAnsiTheme="majorBidi" w:cstheme="majorBidi"/>
          <w:b/>
          <w:bCs/>
          <w:sz w:val="24"/>
          <w:szCs w:val="24"/>
        </w:rPr>
        <w:t>Les shampooing</w:t>
      </w:r>
      <w:r w:rsidR="000B392A" w:rsidRPr="000B392A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B392A">
        <w:rPr>
          <w:rFonts w:asciiTheme="majorBidi" w:hAnsiTheme="majorBidi" w:cstheme="majorBidi"/>
          <w:sz w:val="24"/>
          <w:szCs w:val="24"/>
        </w:rPr>
        <w:t>definition</w:t>
      </w:r>
      <w:r w:rsidR="000B392A" w:rsidRPr="000B392A">
        <w:rPr>
          <w:rFonts w:asciiTheme="majorBidi" w:hAnsiTheme="majorBidi" w:cstheme="majorBidi"/>
          <w:sz w:val="24"/>
          <w:szCs w:val="24"/>
        </w:rPr>
        <w:t xml:space="preserve">, </w:t>
      </w:r>
      <w:r w:rsidRPr="000B392A">
        <w:rPr>
          <w:rFonts w:asciiTheme="majorBidi" w:hAnsiTheme="majorBidi" w:cstheme="majorBidi"/>
          <w:sz w:val="24"/>
          <w:szCs w:val="24"/>
        </w:rPr>
        <w:t xml:space="preserve"> composition</w:t>
      </w:r>
    </w:p>
    <w:p w14:paraId="7C5EFEDF" w14:textId="61C67913" w:rsidR="00311171" w:rsidRPr="000B392A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B392A">
        <w:rPr>
          <w:rFonts w:asciiTheme="majorBidi" w:hAnsiTheme="majorBidi" w:cstheme="majorBidi"/>
          <w:b/>
          <w:bCs/>
          <w:sz w:val="24"/>
          <w:szCs w:val="24"/>
        </w:rPr>
        <w:lastRenderedPageBreak/>
        <w:t>Avant shampooing</w:t>
      </w:r>
      <w:r w:rsidR="000B392A" w:rsidRPr="000B392A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B392A">
        <w:rPr>
          <w:rFonts w:asciiTheme="majorBidi" w:hAnsiTheme="majorBidi" w:cstheme="majorBidi"/>
          <w:sz w:val="24"/>
          <w:szCs w:val="24"/>
        </w:rPr>
        <w:t>definition</w:t>
      </w:r>
      <w:r w:rsidR="000B392A" w:rsidRPr="000B392A">
        <w:rPr>
          <w:rFonts w:asciiTheme="majorBidi" w:hAnsiTheme="majorBidi" w:cstheme="majorBidi"/>
          <w:sz w:val="24"/>
          <w:szCs w:val="24"/>
        </w:rPr>
        <w:t>,</w:t>
      </w:r>
      <w:r w:rsidRPr="000B392A">
        <w:rPr>
          <w:rFonts w:asciiTheme="majorBidi" w:hAnsiTheme="majorBidi" w:cstheme="majorBidi"/>
          <w:sz w:val="24"/>
          <w:szCs w:val="24"/>
        </w:rPr>
        <w:t>3-b composition</w:t>
      </w:r>
    </w:p>
    <w:p w14:paraId="63649EC8" w14:textId="5859116D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262C3C8B" w14:textId="77777777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Après shampooing</w:t>
      </w:r>
    </w:p>
    <w:p w14:paraId="57F3790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3-c composition</w:t>
      </w:r>
    </w:p>
    <w:p w14:paraId="0CCE7AAD" w14:textId="62497E9D" w:rsidR="00311171" w:rsidRPr="000B392A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B392A">
        <w:rPr>
          <w:rFonts w:asciiTheme="majorBidi" w:hAnsiTheme="majorBidi" w:cstheme="majorBidi"/>
          <w:b/>
          <w:bCs/>
          <w:sz w:val="24"/>
          <w:szCs w:val="24"/>
        </w:rPr>
        <w:t>Les huiles</w:t>
      </w:r>
      <w:r w:rsidR="000B392A" w:rsidRPr="000B392A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B392A">
        <w:rPr>
          <w:rFonts w:asciiTheme="majorBidi" w:hAnsiTheme="majorBidi" w:cstheme="majorBidi"/>
          <w:sz w:val="24"/>
          <w:szCs w:val="24"/>
        </w:rPr>
        <w:t>2-d qualities</w:t>
      </w:r>
    </w:p>
    <w:p w14:paraId="6844ED60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3-d composition</w:t>
      </w:r>
    </w:p>
    <w:p w14:paraId="17A3CA43" w14:textId="0B6572B3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 xml:space="preserve">Lotions </w:t>
      </w:r>
      <w:r w:rsidR="000B392A" w:rsidRPr="001C7C8C">
        <w:rPr>
          <w:rFonts w:asciiTheme="majorBidi" w:hAnsiTheme="majorBidi" w:cstheme="majorBidi"/>
          <w:b/>
          <w:bCs/>
          <w:sz w:val="24"/>
          <w:szCs w:val="24"/>
        </w:rPr>
        <w:t>capillaries</w:t>
      </w:r>
      <w:r w:rsidR="000B392A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</w:p>
    <w:p w14:paraId="019321D8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1-e definition</w:t>
      </w:r>
    </w:p>
    <w:p w14:paraId="24320006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3-e composition</w:t>
      </w:r>
    </w:p>
    <w:p w14:paraId="2D37A3A8" w14:textId="77777777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brillantines</w:t>
      </w:r>
    </w:p>
    <w:p w14:paraId="4A8E246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1-f definition</w:t>
      </w:r>
    </w:p>
    <w:p w14:paraId="2930561F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3-f composition</w:t>
      </w:r>
    </w:p>
    <w:p w14:paraId="398F21EE" w14:textId="77777777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produits de decolorantion</w:t>
      </w:r>
    </w:p>
    <w:p w14:paraId="43156DD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1-g definition</w:t>
      </w:r>
    </w:p>
    <w:p w14:paraId="5C1C5FC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3-g composition</w:t>
      </w:r>
    </w:p>
    <w:p w14:paraId="58AE1D9F" w14:textId="77777777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produits de coloration</w:t>
      </w:r>
    </w:p>
    <w:p w14:paraId="39E9109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2-h qualities</w:t>
      </w:r>
    </w:p>
    <w:p w14:paraId="3D2EEBB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3-h composition</w:t>
      </w:r>
    </w:p>
    <w:p w14:paraId="763783AA" w14:textId="77777777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laques spray</w:t>
      </w:r>
    </w:p>
    <w:p w14:paraId="369CD411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2-i qualities</w:t>
      </w:r>
    </w:p>
    <w:p w14:paraId="3980599B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3-i composition</w:t>
      </w:r>
    </w:p>
    <w:p w14:paraId="20AC27F6" w14:textId="77777777" w:rsidR="00311171" w:rsidRPr="001C7C8C" w:rsidRDefault="00311171" w:rsidP="00311171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C7C8C">
        <w:rPr>
          <w:rFonts w:asciiTheme="majorBidi" w:hAnsiTheme="majorBidi" w:cstheme="majorBidi"/>
          <w:b/>
          <w:bCs/>
          <w:sz w:val="24"/>
          <w:szCs w:val="24"/>
        </w:rPr>
        <w:t>Les mousses capillaires</w:t>
      </w:r>
    </w:p>
    <w:p w14:paraId="0785D147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1-j definition</w:t>
      </w:r>
    </w:p>
    <w:p w14:paraId="0A55CE33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3-j composition</w:t>
      </w:r>
    </w:p>
    <w:p w14:paraId="21C72D94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12C3B36" w14:textId="008CB889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Chap-21-  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les huiles</w:t>
      </w:r>
      <w:r w:rsidR="000B392A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essentielles</w:t>
      </w:r>
    </w:p>
    <w:p w14:paraId="48E88C84" w14:textId="77777777" w:rsidR="00311171" w:rsidRPr="001C7C8C" w:rsidRDefault="00311171" w:rsidP="0031117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Definition</w:t>
      </w:r>
    </w:p>
    <w:p w14:paraId="1C636E36" w14:textId="77777777" w:rsidR="00311171" w:rsidRPr="001C7C8C" w:rsidRDefault="00311171" w:rsidP="0031117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But</w:t>
      </w:r>
    </w:p>
    <w:p w14:paraId="2D87C152" w14:textId="77777777" w:rsidR="00311171" w:rsidRPr="001C7C8C" w:rsidRDefault="00311171" w:rsidP="0031117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Comment on l’obtenir</w:t>
      </w:r>
    </w:p>
    <w:p w14:paraId="4C102701" w14:textId="77777777" w:rsidR="00311171" w:rsidRPr="001C7C8C" w:rsidRDefault="00311171" w:rsidP="00311171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Utilization en cosmetologie</w:t>
      </w:r>
    </w:p>
    <w:p w14:paraId="22B51E64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95BB1AE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 xml:space="preserve">Chap-22-   </w:t>
      </w:r>
      <w:r w:rsidRPr="001C7C8C">
        <w:rPr>
          <w:rFonts w:asciiTheme="majorBidi" w:hAnsiTheme="majorBidi" w:cstheme="majorBidi"/>
          <w:sz w:val="24"/>
          <w:szCs w:val="24"/>
          <w:u w:val="single"/>
        </w:rPr>
        <w:t>les produits parfamants</w:t>
      </w:r>
    </w:p>
    <w:p w14:paraId="6DBC2165" w14:textId="77777777" w:rsidR="00311171" w:rsidRPr="001C7C8C" w:rsidRDefault="00311171" w:rsidP="0031117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Definition</w:t>
      </w:r>
    </w:p>
    <w:p w14:paraId="655A20F1" w14:textId="77777777" w:rsidR="00311171" w:rsidRPr="001C7C8C" w:rsidRDefault="00311171" w:rsidP="0031117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Composition</w:t>
      </w:r>
    </w:p>
    <w:p w14:paraId="4DAEA421" w14:textId="77777777" w:rsidR="00311171" w:rsidRPr="001C7C8C" w:rsidRDefault="00311171" w:rsidP="0031117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Enonce des etapes</w:t>
      </w:r>
    </w:p>
    <w:p w14:paraId="3FDB5304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Le l’evolution</w:t>
      </w:r>
    </w:p>
    <w:p w14:paraId="5C0C8FCD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D’un parfan</w:t>
      </w:r>
    </w:p>
    <w:p w14:paraId="68F59305" w14:textId="77777777" w:rsidR="00311171" w:rsidRPr="001C7C8C" w:rsidRDefault="00311171" w:rsidP="00311171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 w:rsidRPr="001C7C8C">
        <w:rPr>
          <w:rFonts w:asciiTheme="majorBidi" w:hAnsiTheme="majorBidi" w:cstheme="majorBidi"/>
          <w:sz w:val="24"/>
          <w:szCs w:val="24"/>
        </w:rPr>
        <w:t>Senteurs dominates</w:t>
      </w:r>
    </w:p>
    <w:p w14:paraId="30162812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5D0BFAAD" w14:textId="2FBA04D6" w:rsidR="00311171" w:rsidRPr="000B392A" w:rsidRDefault="00311171" w:rsidP="00311171">
      <w:pPr>
        <w:rPr>
          <w:rFonts w:asciiTheme="majorBidi" w:hAnsiTheme="majorBidi" w:cstheme="majorBidi"/>
          <w:sz w:val="24"/>
          <w:szCs w:val="24"/>
          <w:lang w:val="fr-FR"/>
        </w:rPr>
      </w:pPr>
      <w:r w:rsidRPr="000B392A">
        <w:rPr>
          <w:rFonts w:asciiTheme="majorBidi" w:hAnsiTheme="majorBidi" w:cstheme="majorBidi"/>
          <w:sz w:val="24"/>
          <w:szCs w:val="24"/>
          <w:lang w:val="fr-FR"/>
        </w:rPr>
        <w:t xml:space="preserve">Chap-23- </w:t>
      </w:r>
      <w:r w:rsidRP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cosmetique masculine</w:t>
      </w:r>
      <w:r w:rsidR="000B392A" w:rsidRP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: Notions s</w:t>
      </w:r>
      <w:r w:rsidR="000B392A">
        <w:rPr>
          <w:rFonts w:asciiTheme="majorBidi" w:hAnsiTheme="majorBidi" w:cstheme="majorBidi"/>
          <w:sz w:val="24"/>
          <w:szCs w:val="24"/>
          <w:u w:val="single"/>
          <w:lang w:val="fr-FR"/>
        </w:rPr>
        <w:t>ur les produits utilises pour les hommes</w:t>
      </w:r>
    </w:p>
    <w:p w14:paraId="11E0CE99" w14:textId="77777777" w:rsidR="00311171" w:rsidRPr="001C7C8C" w:rsidRDefault="00311171" w:rsidP="0031117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8629181" w14:textId="77777777" w:rsidR="00311171" w:rsidRPr="001C7C8C" w:rsidRDefault="00311171" w:rsidP="00311171">
      <w:pPr>
        <w:rPr>
          <w:rFonts w:asciiTheme="majorBidi" w:hAnsiTheme="majorBidi" w:cstheme="majorBidi"/>
          <w:sz w:val="24"/>
          <w:szCs w:val="24"/>
        </w:rPr>
      </w:pPr>
    </w:p>
    <w:p w14:paraId="38FB541E" w14:textId="77777777" w:rsidR="003B5B2B" w:rsidRPr="00311171" w:rsidRDefault="003B5B2B" w:rsidP="00311171"/>
    <w:sectPr w:rsidR="003B5B2B" w:rsidRPr="0031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13375"/>
    <w:multiLevelType w:val="hybridMultilevel"/>
    <w:tmpl w:val="9716B6C0"/>
    <w:lvl w:ilvl="0" w:tplc="77FA3F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72D0C"/>
    <w:multiLevelType w:val="hybridMultilevel"/>
    <w:tmpl w:val="214852B2"/>
    <w:lvl w:ilvl="0" w:tplc="8CBEC6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3A89"/>
    <w:multiLevelType w:val="hybridMultilevel"/>
    <w:tmpl w:val="0310E3B8"/>
    <w:lvl w:ilvl="0" w:tplc="1ADE30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62F81"/>
    <w:multiLevelType w:val="hybridMultilevel"/>
    <w:tmpl w:val="800CABB6"/>
    <w:lvl w:ilvl="0" w:tplc="5752405C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3234D50"/>
    <w:multiLevelType w:val="hybridMultilevel"/>
    <w:tmpl w:val="2F2AC100"/>
    <w:lvl w:ilvl="0" w:tplc="8BC45CD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2468C"/>
    <w:multiLevelType w:val="hybridMultilevel"/>
    <w:tmpl w:val="92ECCC54"/>
    <w:lvl w:ilvl="0" w:tplc="AF4200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63E59"/>
    <w:multiLevelType w:val="hybridMultilevel"/>
    <w:tmpl w:val="8CECABDC"/>
    <w:lvl w:ilvl="0" w:tplc="0A3E5E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E95A8D"/>
    <w:multiLevelType w:val="hybridMultilevel"/>
    <w:tmpl w:val="73A05A4E"/>
    <w:lvl w:ilvl="0" w:tplc="2758DDBE">
      <w:start w:val="1"/>
      <w:numFmt w:val="lowerLetter"/>
      <w:lvlText w:val="%1-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5FE77A84"/>
    <w:multiLevelType w:val="hybridMultilevel"/>
    <w:tmpl w:val="F0AA3044"/>
    <w:lvl w:ilvl="0" w:tplc="A7B436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215C6"/>
    <w:multiLevelType w:val="hybridMultilevel"/>
    <w:tmpl w:val="336057E6"/>
    <w:lvl w:ilvl="0" w:tplc="4C6A13D4">
      <w:start w:val="1"/>
      <w:numFmt w:val="lowerLetter"/>
      <w:lvlText w:val="%1-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6765575B"/>
    <w:multiLevelType w:val="hybridMultilevel"/>
    <w:tmpl w:val="BD7CF95E"/>
    <w:lvl w:ilvl="0" w:tplc="7CDA17C8">
      <w:start w:val="1"/>
      <w:numFmt w:val="lowerLetter"/>
      <w:lvlText w:val="%1-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6CD7496B"/>
    <w:multiLevelType w:val="hybridMultilevel"/>
    <w:tmpl w:val="F8020D50"/>
    <w:lvl w:ilvl="0" w:tplc="6D5A8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E40633"/>
    <w:multiLevelType w:val="hybridMultilevel"/>
    <w:tmpl w:val="99804AC4"/>
    <w:lvl w:ilvl="0" w:tplc="F5A443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664C6"/>
    <w:multiLevelType w:val="hybridMultilevel"/>
    <w:tmpl w:val="83BE9B2E"/>
    <w:lvl w:ilvl="0" w:tplc="82440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A3254"/>
    <w:multiLevelType w:val="hybridMultilevel"/>
    <w:tmpl w:val="68E0EAD8"/>
    <w:lvl w:ilvl="0" w:tplc="617AFF9A">
      <w:start w:val="1"/>
      <w:numFmt w:val="decimal"/>
      <w:lvlText w:val="%1-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736B12A7"/>
    <w:multiLevelType w:val="hybridMultilevel"/>
    <w:tmpl w:val="87846F20"/>
    <w:lvl w:ilvl="0" w:tplc="A420C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11"/>
  </w:num>
  <w:num w:numId="8">
    <w:abstractNumId w:val="13"/>
  </w:num>
  <w:num w:numId="9">
    <w:abstractNumId w:val="15"/>
  </w:num>
  <w:num w:numId="10">
    <w:abstractNumId w:val="6"/>
  </w:num>
  <w:num w:numId="11">
    <w:abstractNumId w:val="9"/>
  </w:num>
  <w:num w:numId="12">
    <w:abstractNumId w:val="5"/>
  </w:num>
  <w:num w:numId="13">
    <w:abstractNumId w:val="2"/>
  </w:num>
  <w:num w:numId="14">
    <w:abstractNumId w:val="4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171"/>
    <w:rsid w:val="000B392A"/>
    <w:rsid w:val="00311171"/>
    <w:rsid w:val="003B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EE4D2"/>
  <w15:chartTrackingRefBased/>
  <w15:docId w15:val="{71A2E16C-3725-4B61-8286-59B87BC2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171"/>
    <w:pPr>
      <w:spacing w:after="200" w:line="276" w:lineRule="auto"/>
    </w:pPr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wafaa kichli</dc:creator>
  <cp:keywords/>
  <dc:description/>
  <cp:lastModifiedBy>wafaa kichli</cp:lastModifiedBy>
  <cp:revision>2</cp:revision>
  <dcterms:created xsi:type="dcterms:W3CDTF">2020-09-17T18:16:00Z</dcterms:created>
  <dcterms:modified xsi:type="dcterms:W3CDTF">2020-09-17T18:23:00Z</dcterms:modified>
</cp:coreProperties>
</file>